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6F569" w14:textId="77777777" w:rsidR="00B23E73" w:rsidRPr="00AD1053" w:rsidRDefault="00B23E73" w:rsidP="00B23E73">
      <w:pPr>
        <w:rPr>
          <w:rFonts w:ascii="Arial" w:hAnsi="Arial" w:cs="Arial"/>
        </w:rPr>
      </w:pPr>
      <w:r>
        <w:rPr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3F0A600D" wp14:editId="0C13A2F9">
            <wp:simplePos x="0" y="0"/>
            <wp:positionH relativeFrom="margin">
              <wp:posOffset>-635</wp:posOffset>
            </wp:positionH>
            <wp:positionV relativeFrom="paragraph">
              <wp:posOffset>137795</wp:posOffset>
            </wp:positionV>
            <wp:extent cx="1423035" cy="1287780"/>
            <wp:effectExtent l="0" t="0" r="0" b="0"/>
            <wp:wrapTight wrapText="bothSides">
              <wp:wrapPolygon edited="0">
                <wp:start x="1735" y="1917"/>
                <wp:lineTo x="1735" y="19172"/>
                <wp:lineTo x="9253" y="19172"/>
                <wp:lineTo x="9253" y="17893"/>
                <wp:lineTo x="10699" y="12781"/>
                <wp:lineTo x="16482" y="12781"/>
                <wp:lineTo x="19663" y="10864"/>
                <wp:lineTo x="19663" y="7349"/>
                <wp:lineTo x="9831" y="1917"/>
                <wp:lineTo x="1735" y="1917"/>
              </wp:wrapPolygon>
            </wp:wrapTight>
            <wp:docPr id="10" name="Image 9" descr="Mac:Users:xavier.hasendahl:Desktop:ELEMENTS TEMPLATES SIG:LOGOS:REPUBLIQUE_FRANCAISE:eps:Republique_Francaise_CMJ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:Users:xavier.hasendahl:Desktop:ELEMENTS TEMPLATES SIG:LOGOS:REPUBLIQUE_FRANCAISE:eps:Republique_Francaise_CMJN.ep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01AAC4" w14:textId="77777777" w:rsidR="00B23E73" w:rsidRPr="00AD1053" w:rsidRDefault="00B23E73" w:rsidP="00B23E73">
      <w:pPr>
        <w:rPr>
          <w:rFonts w:ascii="Arial" w:hAnsi="Arial" w:cs="Arial"/>
        </w:rPr>
      </w:pPr>
      <w:r w:rsidRPr="000F3A76"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685FF289" wp14:editId="43E867EE">
            <wp:simplePos x="0" y="0"/>
            <wp:positionH relativeFrom="column">
              <wp:posOffset>4355520</wp:posOffset>
            </wp:positionH>
            <wp:positionV relativeFrom="paragraph">
              <wp:posOffset>104168</wp:posOffset>
            </wp:positionV>
            <wp:extent cx="1781196" cy="1025718"/>
            <wp:effectExtent l="0" t="0" r="0" b="317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artenair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96" cy="10257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00F126" w14:textId="77777777" w:rsidR="00B23E73" w:rsidRPr="00AD1053" w:rsidRDefault="00B23E73" w:rsidP="00B23E73">
      <w:pPr>
        <w:rPr>
          <w:rFonts w:ascii="Arial" w:hAnsi="Arial" w:cs="Arial"/>
        </w:rPr>
      </w:pPr>
    </w:p>
    <w:p w14:paraId="593037BD" w14:textId="77777777" w:rsidR="00B23E73" w:rsidRPr="00AD1053" w:rsidRDefault="00B23E73" w:rsidP="00B23E73">
      <w:pPr>
        <w:rPr>
          <w:rFonts w:ascii="Arial" w:hAnsi="Arial" w:cs="Arial"/>
        </w:rPr>
      </w:pPr>
    </w:p>
    <w:p w14:paraId="29D72DF2" w14:textId="77777777" w:rsidR="00B23E73" w:rsidRPr="00A624E7" w:rsidRDefault="00B23E73" w:rsidP="00B23E73">
      <w:pPr>
        <w:rPr>
          <w:rFonts w:ascii="Arial" w:hAnsi="Arial" w:cs="Arial"/>
          <w:b/>
          <w:bCs/>
        </w:rPr>
      </w:pPr>
    </w:p>
    <w:p w14:paraId="42D08A96" w14:textId="77777777" w:rsidR="009F1083" w:rsidRPr="00CB7DDD" w:rsidRDefault="009F1083" w:rsidP="00B23E73">
      <w:pPr>
        <w:ind w:right="-20"/>
        <w:rPr>
          <w:rFonts w:asciiTheme="minorHAnsi" w:eastAsia="Archer Semibold" w:hAnsiTheme="minorHAnsi" w:cstheme="minorHAnsi"/>
          <w:i/>
          <w:color w:val="374EA2"/>
          <w:spacing w:val="-3"/>
          <w:sz w:val="24"/>
          <w:szCs w:val="24"/>
        </w:rPr>
      </w:pPr>
    </w:p>
    <w:p w14:paraId="18F0F670" w14:textId="77777777" w:rsidR="009F1083" w:rsidRDefault="009F1083" w:rsidP="009F1083">
      <w:pPr>
        <w:ind w:left="709" w:right="-20"/>
        <w:rPr>
          <w:rFonts w:asciiTheme="minorHAnsi" w:eastAsia="Archer Light" w:hAnsiTheme="minorHAnsi" w:cstheme="minorHAnsi"/>
          <w:color w:val="374EA2"/>
          <w:sz w:val="60"/>
          <w:szCs w:val="60"/>
        </w:rPr>
      </w:pPr>
    </w:p>
    <w:p w14:paraId="2E3D02D1" w14:textId="77777777" w:rsidR="0058127E" w:rsidRPr="0058127E" w:rsidRDefault="0058127E" w:rsidP="009F1083">
      <w:pPr>
        <w:ind w:left="709" w:right="-20"/>
        <w:rPr>
          <w:rFonts w:asciiTheme="minorHAnsi" w:eastAsia="Archer Light" w:hAnsiTheme="minorHAnsi" w:cstheme="minorHAnsi"/>
          <w:color w:val="374EA2"/>
          <w:sz w:val="40"/>
          <w:szCs w:val="40"/>
        </w:rPr>
      </w:pPr>
    </w:p>
    <w:p w14:paraId="0B35D6FE" w14:textId="77777777" w:rsidR="0058127E" w:rsidRPr="00CB7DDD" w:rsidRDefault="0058127E" w:rsidP="0058127E">
      <w:pPr>
        <w:ind w:left="142"/>
        <w:jc w:val="center"/>
        <w:rPr>
          <w:rFonts w:asciiTheme="minorHAnsi" w:eastAsia="Archer Light" w:hAnsiTheme="minorHAnsi" w:cstheme="minorHAnsi"/>
          <w:b/>
          <w:sz w:val="44"/>
          <w:szCs w:val="44"/>
        </w:rPr>
      </w:pPr>
      <w:r w:rsidRPr="00CB7DDD">
        <w:rPr>
          <w:rFonts w:asciiTheme="minorHAnsi" w:eastAsia="Archer Light" w:hAnsiTheme="minorHAnsi" w:cstheme="minorHAnsi"/>
          <w:b/>
          <w:sz w:val="44"/>
          <w:szCs w:val="44"/>
        </w:rPr>
        <w:t>Fiche administrative du candidat</w:t>
      </w:r>
    </w:p>
    <w:p w14:paraId="0DF9FE52" w14:textId="77777777" w:rsidR="00D11B4D" w:rsidRPr="00D11B4D" w:rsidRDefault="00D11B4D" w:rsidP="009F1083">
      <w:pPr>
        <w:ind w:left="709" w:right="-20"/>
        <w:rPr>
          <w:rFonts w:asciiTheme="minorHAnsi" w:eastAsia="Archer Light" w:hAnsiTheme="minorHAnsi" w:cstheme="minorHAnsi"/>
          <w:color w:val="374EA2"/>
          <w:sz w:val="30"/>
          <w:szCs w:val="30"/>
        </w:rPr>
      </w:pPr>
    </w:p>
    <w:p w14:paraId="04FCEC35" w14:textId="4D3B810E" w:rsidR="0058127E" w:rsidRPr="00754115" w:rsidRDefault="0058127E" w:rsidP="0058127E">
      <w:pPr>
        <w:jc w:val="center"/>
        <w:rPr>
          <w:rFonts w:ascii="Arial" w:hAnsi="Arial" w:cs="Arial"/>
          <w:b/>
          <w:color w:val="FF0000"/>
          <w:sz w:val="32"/>
          <w:szCs w:val="32"/>
        </w:rPr>
      </w:pPr>
      <w:r w:rsidRPr="00754115">
        <w:rPr>
          <w:rFonts w:ascii="Arial" w:hAnsi="Arial" w:cs="Arial"/>
          <w:b/>
          <w:color w:val="FF0000"/>
          <w:sz w:val="32"/>
          <w:szCs w:val="32"/>
        </w:rPr>
        <w:t>Marché n°ARSB-DSI-202</w:t>
      </w:r>
      <w:r w:rsidR="00754115" w:rsidRPr="00754115">
        <w:rPr>
          <w:rFonts w:ascii="Arial" w:hAnsi="Arial" w:cs="Arial"/>
          <w:b/>
          <w:color w:val="FF0000"/>
          <w:sz w:val="32"/>
          <w:szCs w:val="32"/>
        </w:rPr>
        <w:t>5</w:t>
      </w:r>
      <w:r w:rsidRPr="00754115">
        <w:rPr>
          <w:rFonts w:ascii="Arial" w:hAnsi="Arial" w:cs="Arial"/>
          <w:b/>
          <w:color w:val="FF0000"/>
          <w:sz w:val="32"/>
          <w:szCs w:val="32"/>
        </w:rPr>
        <w:t>-</w:t>
      </w:r>
      <w:r w:rsidR="00754115" w:rsidRPr="00754115">
        <w:rPr>
          <w:rFonts w:ascii="Arial" w:hAnsi="Arial" w:cs="Arial"/>
          <w:b/>
          <w:color w:val="FF0000"/>
          <w:sz w:val="32"/>
          <w:szCs w:val="32"/>
        </w:rPr>
        <w:t>1</w:t>
      </w:r>
    </w:p>
    <w:p w14:paraId="5D8F85EF" w14:textId="77777777" w:rsidR="009F1083" w:rsidRPr="00CB7DDD" w:rsidRDefault="009F1083" w:rsidP="009F1083">
      <w:pPr>
        <w:ind w:left="142"/>
        <w:rPr>
          <w:rFonts w:asciiTheme="minorHAnsi" w:eastAsia="Archer Light" w:hAnsiTheme="minorHAnsi" w:cstheme="minorHAnsi"/>
          <w:color w:val="1F497D" w:themeColor="text2"/>
          <w:sz w:val="36"/>
          <w:szCs w:val="36"/>
        </w:rPr>
      </w:pPr>
    </w:p>
    <w:p w14:paraId="4F7EBA6A" w14:textId="77777777" w:rsidR="00483F05" w:rsidRPr="00CB7DDD" w:rsidRDefault="00483F05" w:rsidP="00D1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Theme="minorHAnsi" w:hAnsiTheme="minorHAnsi" w:cstheme="minorHAnsi"/>
          <w:b/>
          <w:bCs/>
          <w:color w:val="0000FF"/>
          <w:sz w:val="32"/>
          <w:szCs w:val="32"/>
        </w:rPr>
      </w:pPr>
      <w:bookmarkStart w:id="0" w:name="_Hlk172808099"/>
    </w:p>
    <w:p w14:paraId="00E99096" w14:textId="22B1D267" w:rsidR="00483F05" w:rsidRPr="00656F57" w:rsidRDefault="0033089C" w:rsidP="00D1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EA5CA9">
        <w:rPr>
          <w:rFonts w:ascii="Arial" w:hAnsi="Arial" w:cs="Arial"/>
          <w:b/>
          <w:bCs/>
          <w:color w:val="000000" w:themeColor="text1"/>
          <w:sz w:val="32"/>
          <w:szCs w:val="32"/>
        </w:rPr>
        <w:t>Prestation d</w:t>
      </w:r>
      <w:r>
        <w:rPr>
          <w:rFonts w:ascii="Arial" w:hAnsi="Arial" w:cs="Arial"/>
          <w:b/>
          <w:bCs/>
          <w:color w:val="000000" w:themeColor="text1"/>
          <w:sz w:val="32"/>
          <w:szCs w:val="32"/>
        </w:rPr>
        <w:t>’</w:t>
      </w:r>
      <w:r w:rsidRPr="00EA5CA9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assistance </w:t>
      </w:r>
      <w:r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et </w:t>
      </w:r>
      <w:r w:rsidRPr="00EA5CA9">
        <w:rPr>
          <w:rFonts w:ascii="Arial" w:hAnsi="Arial" w:cs="Arial"/>
          <w:b/>
          <w:bCs/>
          <w:color w:val="000000" w:themeColor="text1"/>
          <w:sz w:val="32"/>
          <w:szCs w:val="32"/>
        </w:rPr>
        <w:t>de maintenance</w:t>
      </w:r>
      <w:r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multi technique</w:t>
      </w:r>
      <w:r w:rsidRPr="00EA5CA9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de</w:t>
      </w:r>
      <w:r>
        <w:rPr>
          <w:rFonts w:ascii="Arial" w:hAnsi="Arial" w:cs="Arial"/>
          <w:b/>
          <w:bCs/>
          <w:color w:val="000000" w:themeColor="text1"/>
          <w:sz w:val="32"/>
          <w:szCs w:val="32"/>
        </w:rPr>
        <w:t>s salles serveurs de</w:t>
      </w:r>
      <w:r w:rsidRPr="00EA5CA9">
        <w:rPr>
          <w:rFonts w:ascii="Arial" w:hAnsi="Arial" w:cs="Arial"/>
          <w:b/>
          <w:bCs/>
          <w:color w:val="000000" w:themeColor="text1"/>
          <w:sz w:val="32"/>
          <w:szCs w:val="32"/>
        </w:rPr>
        <w:t xml:space="preserve"> l</w:t>
      </w:r>
      <w:r>
        <w:rPr>
          <w:rFonts w:ascii="Arial" w:hAnsi="Arial" w:cs="Arial"/>
          <w:b/>
          <w:bCs/>
          <w:color w:val="000000" w:themeColor="text1"/>
          <w:sz w:val="32"/>
          <w:szCs w:val="32"/>
        </w:rPr>
        <w:t>’</w:t>
      </w:r>
      <w:r w:rsidRPr="00EA5CA9">
        <w:rPr>
          <w:rFonts w:ascii="Arial" w:hAnsi="Arial" w:cs="Arial"/>
          <w:b/>
          <w:bCs/>
          <w:color w:val="000000" w:themeColor="text1"/>
          <w:sz w:val="32"/>
          <w:szCs w:val="32"/>
        </w:rPr>
        <w:t>ensemble des sites de l</w:t>
      </w:r>
      <w:r>
        <w:rPr>
          <w:rFonts w:ascii="Arial" w:hAnsi="Arial" w:cs="Arial"/>
          <w:b/>
          <w:bCs/>
          <w:color w:val="000000" w:themeColor="text1"/>
          <w:sz w:val="32"/>
          <w:szCs w:val="32"/>
        </w:rPr>
        <w:t>’</w:t>
      </w:r>
      <w:r w:rsidRPr="00EA5CA9">
        <w:rPr>
          <w:rFonts w:ascii="Arial" w:hAnsi="Arial" w:cs="Arial"/>
          <w:b/>
          <w:bCs/>
          <w:color w:val="000000" w:themeColor="text1"/>
          <w:sz w:val="32"/>
          <w:szCs w:val="32"/>
        </w:rPr>
        <w:t>ARS Bretagne</w:t>
      </w:r>
      <w:r>
        <w:rPr>
          <w:rFonts w:ascii="Arial" w:hAnsi="Arial" w:cs="Arial"/>
          <w:b/>
          <w:bCs/>
          <w:color w:val="000000" w:themeColor="text1"/>
          <w:sz w:val="32"/>
          <w:szCs w:val="32"/>
        </w:rPr>
        <w:t> : climatisation, incendie, onduleurs</w:t>
      </w:r>
    </w:p>
    <w:p w14:paraId="79838FA5" w14:textId="77777777" w:rsidR="00483F05" w:rsidRPr="00CB7DDD" w:rsidRDefault="00483F05" w:rsidP="00D11B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</w:p>
    <w:bookmarkEnd w:id="0"/>
    <w:p w14:paraId="0DC86ADA" w14:textId="77777777" w:rsidR="009F1083" w:rsidRPr="00CB7DDD" w:rsidRDefault="009F1083" w:rsidP="009F1083">
      <w:pPr>
        <w:rPr>
          <w:rFonts w:asciiTheme="minorHAnsi" w:eastAsia="Archer Light" w:hAnsiTheme="minorHAnsi" w:cstheme="minorHAnsi"/>
          <w:iCs/>
          <w:sz w:val="36"/>
          <w:szCs w:val="48"/>
        </w:rPr>
      </w:pPr>
    </w:p>
    <w:p w14:paraId="731DAACF" w14:textId="77777777" w:rsidR="00A1020C" w:rsidRPr="00CB7DDD" w:rsidRDefault="00A1020C" w:rsidP="009F1083">
      <w:pPr>
        <w:ind w:left="709"/>
        <w:rPr>
          <w:rFonts w:asciiTheme="minorHAnsi" w:eastAsia="Archer Light" w:hAnsiTheme="minorHAnsi" w:cstheme="minorHAnsi"/>
          <w:b/>
          <w:sz w:val="22"/>
          <w:szCs w:val="22"/>
          <w:u w:val="single"/>
        </w:rPr>
      </w:pPr>
    </w:p>
    <w:p w14:paraId="20A7978C" w14:textId="2FEA385B" w:rsidR="009F1083" w:rsidRPr="00CB7DDD" w:rsidRDefault="001458BC" w:rsidP="009F1083">
      <w:pPr>
        <w:rPr>
          <w:rFonts w:asciiTheme="minorHAnsi" w:hAnsiTheme="minorHAnsi" w:cstheme="minorHAnsi"/>
        </w:rPr>
      </w:pPr>
      <w:r w:rsidRPr="00CB7DDD">
        <w:rPr>
          <w:rFonts w:asciiTheme="minorHAnsi" w:hAnsiTheme="minorHAnsi" w:cstheme="minorHAnsi"/>
          <w:sz w:val="22"/>
          <w:szCs w:val="22"/>
        </w:rPr>
        <w:t>Ce marché est passé selon la procédure de l</w:t>
      </w:r>
      <w:r w:rsidR="00DE70A3">
        <w:rPr>
          <w:rFonts w:asciiTheme="minorHAnsi" w:hAnsiTheme="minorHAnsi" w:cstheme="minorHAnsi"/>
          <w:sz w:val="22"/>
          <w:szCs w:val="22"/>
        </w:rPr>
        <w:t>’</w:t>
      </w:r>
      <w:r w:rsidRPr="00CB7DDD">
        <w:rPr>
          <w:rFonts w:asciiTheme="minorHAnsi" w:hAnsiTheme="minorHAnsi" w:cstheme="minorHAnsi"/>
          <w:sz w:val="22"/>
          <w:szCs w:val="22"/>
        </w:rPr>
        <w:t>appel d</w:t>
      </w:r>
      <w:r w:rsidR="00DE70A3">
        <w:rPr>
          <w:rFonts w:asciiTheme="minorHAnsi" w:hAnsiTheme="minorHAnsi" w:cstheme="minorHAnsi"/>
          <w:sz w:val="22"/>
          <w:szCs w:val="22"/>
        </w:rPr>
        <w:t>’</w:t>
      </w:r>
      <w:r w:rsidRPr="00CB7DDD">
        <w:rPr>
          <w:rFonts w:asciiTheme="minorHAnsi" w:hAnsiTheme="minorHAnsi" w:cstheme="minorHAnsi"/>
          <w:sz w:val="22"/>
          <w:szCs w:val="22"/>
        </w:rPr>
        <w:t>offres ouvert conformément aux dispositions des articles L2124-1 et L2124-2 de l</w:t>
      </w:r>
      <w:r w:rsidR="00DE70A3">
        <w:rPr>
          <w:rFonts w:asciiTheme="minorHAnsi" w:hAnsiTheme="minorHAnsi" w:cstheme="minorHAnsi"/>
          <w:sz w:val="22"/>
          <w:szCs w:val="22"/>
        </w:rPr>
        <w:t>’</w:t>
      </w:r>
      <w:r w:rsidRPr="00CB7DDD">
        <w:rPr>
          <w:rFonts w:asciiTheme="minorHAnsi" w:hAnsiTheme="minorHAnsi" w:cstheme="minorHAnsi"/>
          <w:sz w:val="22"/>
          <w:szCs w:val="22"/>
        </w:rPr>
        <w:t xml:space="preserve">ordonnance 2018-1074 et des art. R2124-1 et R2124-2 du décret 2018-1075 </w:t>
      </w:r>
      <w:r w:rsidRPr="00CB7DDD">
        <w:rPr>
          <w:rFonts w:asciiTheme="minorHAnsi" w:hAnsiTheme="minorHAnsi" w:cstheme="minorHAnsi"/>
          <w:sz w:val="22"/>
          <w:szCs w:val="22"/>
          <w:shd w:val="clear" w:color="auto" w:fill="FFFFFF"/>
        </w:rPr>
        <w:t>portant parties législative et réglementaire du code de la commande publique</w:t>
      </w:r>
      <w:r w:rsidRPr="00CB7DDD">
        <w:rPr>
          <w:rFonts w:asciiTheme="minorHAnsi" w:hAnsiTheme="minorHAnsi" w:cstheme="minorHAnsi"/>
          <w:sz w:val="22"/>
          <w:szCs w:val="22"/>
        </w:rPr>
        <w:t>.</w:t>
      </w:r>
      <w:r w:rsidR="009F1083" w:rsidRPr="00CB7DDD">
        <w:rPr>
          <w:rFonts w:asciiTheme="minorHAnsi" w:hAnsiTheme="minorHAnsi" w:cstheme="minorHAnsi"/>
          <w:b/>
          <w:noProof/>
          <w:sz w:val="40"/>
        </w:rPr>
        <w:br w:type="page"/>
      </w:r>
    </w:p>
    <w:p w14:paraId="5F0605F3" w14:textId="77777777" w:rsidR="00190638" w:rsidRDefault="00190638" w:rsidP="00543261">
      <w:pPr>
        <w:pStyle w:val="Default"/>
        <w:tabs>
          <w:tab w:val="right" w:leader="dot" w:pos="9639"/>
        </w:tabs>
        <w:rPr>
          <w:rFonts w:asciiTheme="minorHAnsi" w:eastAsia="Archer Light" w:hAnsiTheme="minorHAnsi" w:cstheme="minorHAnsi"/>
          <w:color w:val="374EA2"/>
          <w:sz w:val="22"/>
          <w:szCs w:val="22"/>
          <w:lang w:eastAsia="fr-FR"/>
        </w:rPr>
      </w:pPr>
    </w:p>
    <w:p w14:paraId="411D9D5D" w14:textId="52674670" w:rsidR="00FD3C8E" w:rsidRPr="00CB7DDD" w:rsidRDefault="00541EEE" w:rsidP="00543261">
      <w:pPr>
        <w:pStyle w:val="Default"/>
        <w:tabs>
          <w:tab w:val="right" w:leader="dot" w:pos="9639"/>
        </w:tabs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CB7DDD">
        <w:rPr>
          <w:rFonts w:asciiTheme="minorHAnsi" w:eastAsia="Archer Light" w:hAnsiTheme="minorHAnsi" w:cstheme="minorHAnsi"/>
          <w:color w:val="374EA2"/>
          <w:sz w:val="22"/>
          <w:szCs w:val="22"/>
          <w:lang w:eastAsia="fr-FR"/>
        </w:rPr>
        <w:t xml:space="preserve">Dénomination Sociale du </w:t>
      </w:r>
      <w:r w:rsidR="00907374" w:rsidRPr="00CB7DDD">
        <w:rPr>
          <w:rFonts w:asciiTheme="minorHAnsi" w:eastAsia="Archer Light" w:hAnsiTheme="minorHAnsi" w:cstheme="minorHAnsi"/>
          <w:color w:val="374EA2"/>
          <w:sz w:val="22"/>
          <w:szCs w:val="22"/>
          <w:lang w:eastAsia="fr-FR"/>
        </w:rPr>
        <w:t>candidat</w:t>
      </w:r>
      <w:r w:rsidRPr="00CB7DDD">
        <w:rPr>
          <w:rFonts w:asciiTheme="minorHAnsi" w:hAnsiTheme="minorHAnsi" w:cstheme="minorHAnsi"/>
          <w:b/>
          <w:bCs/>
          <w:color w:val="3C4693"/>
          <w:sz w:val="22"/>
          <w:szCs w:val="22"/>
        </w:rPr>
        <w:t> </w:t>
      </w:r>
      <w:r w:rsidRPr="00CB7DDD">
        <w:rPr>
          <w:rFonts w:asciiTheme="minorHAnsi" w:hAnsiTheme="minorHAnsi" w:cstheme="minorHAnsi"/>
          <w:bCs/>
          <w:color w:val="auto"/>
          <w:sz w:val="22"/>
          <w:szCs w:val="22"/>
        </w:rPr>
        <w:t>:</w:t>
      </w:r>
      <w:r w:rsidR="0079360A" w:rsidRPr="00CB7DD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543261">
        <w:rPr>
          <w:rFonts w:asciiTheme="minorHAnsi" w:hAnsiTheme="minorHAnsi" w:cstheme="minorHAnsi"/>
          <w:bCs/>
          <w:color w:val="auto"/>
          <w:sz w:val="22"/>
          <w:szCs w:val="22"/>
        </w:rPr>
        <w:tab/>
      </w:r>
    </w:p>
    <w:p w14:paraId="4643C577" w14:textId="51ED11B9" w:rsidR="001E72FD" w:rsidRDefault="00541EEE" w:rsidP="001E72FD">
      <w:pPr>
        <w:pStyle w:val="Default"/>
        <w:tabs>
          <w:tab w:val="right" w:leader="dot" w:pos="9639"/>
        </w:tabs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>Adresse :</w:t>
      </w:r>
      <w:r w:rsidR="00B943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</w:t>
      </w:r>
      <w:r w:rsidR="007815F9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E72FD" w:rsidRPr="001E72FD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00CF70AA" w14:textId="0A348244" w:rsidR="00541EEE" w:rsidRPr="00CB7DDD" w:rsidRDefault="001E72FD" w:rsidP="00B9430E">
      <w:pPr>
        <w:pStyle w:val="Default"/>
        <w:tabs>
          <w:tab w:val="right" w:leader="dot" w:pos="9639"/>
        </w:tabs>
        <w:ind w:left="993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ab/>
      </w:r>
    </w:p>
    <w:p w14:paraId="3121D285" w14:textId="36769DA6" w:rsidR="00541EEE" w:rsidRPr="00CB7DDD" w:rsidRDefault="00541EEE" w:rsidP="001E72FD">
      <w:pPr>
        <w:pStyle w:val="Default"/>
        <w:tabs>
          <w:tab w:val="right" w:leader="dot" w:pos="9639"/>
        </w:tabs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>Numéro SIRET :</w:t>
      </w:r>
      <w:r w:rsidR="00F133C6"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E72FD" w:rsidRPr="001E72FD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79960AF6" w14:textId="77777777" w:rsidR="00A1020C" w:rsidRPr="00CB7DDD" w:rsidRDefault="00A1020C" w:rsidP="00953136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C2F7220" w14:textId="46FAA989" w:rsidR="00541EEE" w:rsidRPr="00CB7DDD" w:rsidRDefault="00EB3116" w:rsidP="00953136">
      <w:pPr>
        <w:pStyle w:val="Default"/>
        <w:rPr>
          <w:rFonts w:asciiTheme="minorHAnsi" w:eastAsia="Archer Light" w:hAnsiTheme="minorHAnsi" w:cstheme="minorHAnsi"/>
          <w:color w:val="374EA2"/>
          <w:sz w:val="22"/>
          <w:szCs w:val="22"/>
          <w:lang w:eastAsia="fr-FR"/>
        </w:rPr>
      </w:pPr>
      <w:r w:rsidRPr="00CB7DDD">
        <w:rPr>
          <w:rFonts w:asciiTheme="minorHAnsi" w:eastAsia="Archer Light" w:hAnsiTheme="minorHAnsi" w:cstheme="minorHAnsi"/>
          <w:color w:val="374EA2"/>
          <w:sz w:val="22"/>
          <w:szCs w:val="22"/>
          <w:lang w:eastAsia="fr-FR"/>
        </w:rPr>
        <w:t>Coordonnées de la personne en charge</w:t>
      </w:r>
      <w:r w:rsidR="00541EEE" w:rsidRPr="00CB7DDD">
        <w:rPr>
          <w:rFonts w:asciiTheme="minorHAnsi" w:eastAsia="Archer Light" w:hAnsiTheme="minorHAnsi" w:cstheme="minorHAnsi"/>
          <w:color w:val="374EA2"/>
          <w:sz w:val="22"/>
          <w:szCs w:val="22"/>
          <w:lang w:eastAsia="fr-FR"/>
        </w:rPr>
        <w:t xml:space="preserve"> du </w:t>
      </w:r>
      <w:r w:rsidR="00E046DA">
        <w:rPr>
          <w:rFonts w:asciiTheme="minorHAnsi" w:eastAsia="Archer Light" w:hAnsiTheme="minorHAnsi" w:cstheme="minorHAnsi"/>
          <w:color w:val="374EA2"/>
          <w:sz w:val="22"/>
          <w:szCs w:val="22"/>
          <w:lang w:eastAsia="fr-FR"/>
        </w:rPr>
        <w:t xml:space="preserve">suivi du </w:t>
      </w:r>
      <w:r w:rsidR="00541EEE" w:rsidRPr="00CB7DDD">
        <w:rPr>
          <w:rFonts w:asciiTheme="minorHAnsi" w:eastAsia="Archer Light" w:hAnsiTheme="minorHAnsi" w:cstheme="minorHAnsi"/>
          <w:color w:val="374EA2"/>
          <w:sz w:val="22"/>
          <w:szCs w:val="22"/>
          <w:lang w:eastAsia="fr-FR"/>
        </w:rPr>
        <w:t>marché </w:t>
      </w:r>
      <w:r w:rsidRPr="00CB7DDD">
        <w:rPr>
          <w:rFonts w:asciiTheme="minorHAnsi" w:eastAsia="Archer Light" w:hAnsiTheme="minorHAnsi" w:cstheme="minorHAnsi"/>
          <w:color w:val="374EA2"/>
          <w:sz w:val="22"/>
          <w:szCs w:val="22"/>
          <w:lang w:eastAsia="fr-FR"/>
        </w:rPr>
        <w:t>(</w:t>
      </w:r>
      <w:r w:rsidR="00B26386">
        <w:rPr>
          <w:rFonts w:asciiTheme="minorHAnsi" w:eastAsia="Archer Light" w:hAnsiTheme="minorHAnsi" w:cstheme="minorHAnsi"/>
          <w:color w:val="374EA2"/>
          <w:sz w:val="22"/>
          <w:szCs w:val="22"/>
          <w:lang w:eastAsia="fr-FR"/>
        </w:rPr>
        <w:t>responsable opérationnel</w:t>
      </w:r>
      <w:r w:rsidRPr="00CB7DDD">
        <w:rPr>
          <w:rFonts w:asciiTheme="minorHAnsi" w:eastAsia="Archer Light" w:hAnsiTheme="minorHAnsi" w:cstheme="minorHAnsi"/>
          <w:color w:val="374EA2"/>
          <w:sz w:val="22"/>
          <w:szCs w:val="22"/>
          <w:lang w:eastAsia="fr-FR"/>
        </w:rPr>
        <w:t>)</w:t>
      </w:r>
    </w:p>
    <w:p w14:paraId="1339DCF7" w14:textId="4150627D" w:rsidR="00541EEE" w:rsidRPr="00CB7DDD" w:rsidRDefault="00541EEE" w:rsidP="001E72FD">
      <w:pPr>
        <w:pStyle w:val="Default"/>
        <w:tabs>
          <w:tab w:val="right" w:leader="dot" w:pos="9639"/>
        </w:tabs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Nom : </w:t>
      </w:r>
      <w:r w:rsidR="001E72FD" w:rsidRPr="001E72FD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DDEB112" w14:textId="1BFF4F93" w:rsidR="00541EEE" w:rsidRPr="00CB7DDD" w:rsidRDefault="00541EEE" w:rsidP="001E72FD">
      <w:pPr>
        <w:pStyle w:val="Default"/>
        <w:tabs>
          <w:tab w:val="right" w:leader="dot" w:pos="9639"/>
        </w:tabs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Fonction : </w:t>
      </w:r>
      <w:r w:rsidR="001E72FD" w:rsidRPr="001E72FD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533BC200" w14:textId="3A50DE61" w:rsidR="00541EEE" w:rsidRPr="00CB7DDD" w:rsidRDefault="00541EEE" w:rsidP="001E72FD">
      <w:pPr>
        <w:pStyle w:val="Default"/>
        <w:tabs>
          <w:tab w:val="right" w:leader="dot" w:pos="9639"/>
        </w:tabs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>Téléphone :</w:t>
      </w:r>
      <w:r w:rsidR="00436B77"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E72FD" w:rsidRPr="001E72FD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368E5843" w14:textId="1F729D7B" w:rsidR="00541EEE" w:rsidRPr="00CB7DDD" w:rsidRDefault="00541EEE" w:rsidP="001E72FD">
      <w:pPr>
        <w:pStyle w:val="Default"/>
        <w:tabs>
          <w:tab w:val="right" w:leader="dot" w:pos="9639"/>
        </w:tabs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>Mail :</w:t>
      </w:r>
      <w:r w:rsidR="00436B77"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E72FD" w:rsidRPr="001E72FD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0DDCC927" w14:textId="77777777" w:rsidR="00A1020C" w:rsidRPr="00CB7DDD" w:rsidRDefault="00A1020C" w:rsidP="00953136">
      <w:pPr>
        <w:pStyle w:val="Default"/>
        <w:ind w:left="567"/>
        <w:rPr>
          <w:rFonts w:asciiTheme="minorHAnsi" w:hAnsiTheme="minorHAnsi" w:cstheme="minorHAnsi"/>
          <w:b/>
          <w:bCs/>
          <w:color w:val="3C4693"/>
          <w:sz w:val="22"/>
          <w:szCs w:val="22"/>
        </w:rPr>
      </w:pPr>
    </w:p>
    <w:p w14:paraId="6A1D833B" w14:textId="7A12A28E" w:rsidR="00A1020C" w:rsidRPr="00CB7DDD" w:rsidRDefault="00A1020C" w:rsidP="00953136">
      <w:pPr>
        <w:pStyle w:val="Default"/>
        <w:rPr>
          <w:rFonts w:asciiTheme="minorHAnsi" w:eastAsia="Archer Light" w:hAnsiTheme="minorHAnsi" w:cstheme="minorHAnsi"/>
          <w:color w:val="374EA2"/>
          <w:sz w:val="22"/>
          <w:szCs w:val="22"/>
          <w:lang w:eastAsia="fr-FR"/>
        </w:rPr>
      </w:pPr>
      <w:r w:rsidRPr="00CB7DDD">
        <w:rPr>
          <w:rFonts w:asciiTheme="minorHAnsi" w:eastAsia="Archer Light" w:hAnsiTheme="minorHAnsi" w:cstheme="minorHAnsi"/>
          <w:color w:val="374EA2"/>
          <w:sz w:val="22"/>
          <w:szCs w:val="22"/>
          <w:lang w:eastAsia="fr-FR"/>
        </w:rPr>
        <w:t>Coordonnées auxquelles seront envoyées les bons de commandes</w:t>
      </w:r>
    </w:p>
    <w:p w14:paraId="094052C4" w14:textId="33452033" w:rsidR="00A1020C" w:rsidRPr="00B9430E" w:rsidRDefault="00A1020C" w:rsidP="00B9430E">
      <w:pPr>
        <w:pStyle w:val="Default"/>
        <w:tabs>
          <w:tab w:val="right" w:leader="dot" w:pos="9639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Nom : </w:t>
      </w:r>
      <w:r w:rsidR="00B9430E" w:rsidRPr="00B9430E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03B3E500" w14:textId="04DBBFE6" w:rsidR="00A1020C" w:rsidRPr="00CB7DDD" w:rsidRDefault="00A1020C" w:rsidP="00B9430E">
      <w:pPr>
        <w:pStyle w:val="Default"/>
        <w:tabs>
          <w:tab w:val="right" w:leader="dot" w:pos="9639"/>
        </w:tabs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Fonction : </w:t>
      </w:r>
      <w:r w:rsidR="00B9430E" w:rsidRPr="00B9430E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764E288" w14:textId="26DF5CF8" w:rsidR="00A1020C" w:rsidRPr="00CB7DDD" w:rsidRDefault="00A1020C" w:rsidP="00B9430E">
      <w:pPr>
        <w:pStyle w:val="Default"/>
        <w:tabs>
          <w:tab w:val="right" w:leader="dot" w:pos="9639"/>
        </w:tabs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>Téléphone :</w:t>
      </w:r>
      <w:r w:rsidR="00436B77"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B9430E" w:rsidRPr="00B9430E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6453315A" w14:textId="235973D3" w:rsidR="00A1020C" w:rsidRPr="00CB7DDD" w:rsidRDefault="00A1020C" w:rsidP="00B9430E">
      <w:pPr>
        <w:pStyle w:val="Default"/>
        <w:tabs>
          <w:tab w:val="right" w:leader="dot" w:pos="9639"/>
        </w:tabs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>Mail :</w:t>
      </w:r>
      <w:r w:rsidR="00436B77"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B9430E" w:rsidRPr="00B9430E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7666B2DE" w14:textId="4B3E6B97" w:rsidR="00B9430E" w:rsidRDefault="00B9430E" w:rsidP="00B9430E">
      <w:pPr>
        <w:pStyle w:val="Default"/>
        <w:tabs>
          <w:tab w:val="right" w:leader="dot" w:pos="9639"/>
        </w:tabs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>Adresse 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(si différente) </w:t>
      </w:r>
      <w:r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>: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 </w:t>
      </w:r>
      <w:r w:rsidRPr="001E72FD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5CE8F478" w14:textId="3E8B2C42" w:rsidR="00B9430E" w:rsidRPr="00CB7DDD" w:rsidRDefault="00B9430E" w:rsidP="00B9430E">
      <w:pPr>
        <w:pStyle w:val="Default"/>
        <w:tabs>
          <w:tab w:val="right" w:leader="dot" w:pos="9639"/>
        </w:tabs>
        <w:ind w:left="2268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ab/>
      </w:r>
    </w:p>
    <w:p w14:paraId="718A0CB4" w14:textId="77777777" w:rsidR="00541EEE" w:rsidRPr="00CB7DDD" w:rsidRDefault="00541EEE" w:rsidP="00953136">
      <w:pPr>
        <w:pStyle w:val="Default"/>
        <w:rPr>
          <w:rFonts w:asciiTheme="minorHAnsi" w:hAnsiTheme="minorHAnsi" w:cstheme="minorHAnsi"/>
          <w:b/>
          <w:bCs/>
          <w:color w:val="3C4693"/>
          <w:sz w:val="22"/>
          <w:szCs w:val="22"/>
        </w:rPr>
      </w:pPr>
    </w:p>
    <w:p w14:paraId="58164662" w14:textId="77777777" w:rsidR="00541EEE" w:rsidRPr="00CB7DDD" w:rsidRDefault="00541EEE" w:rsidP="00953136">
      <w:pPr>
        <w:pStyle w:val="Default"/>
        <w:rPr>
          <w:rFonts w:asciiTheme="minorHAnsi" w:eastAsia="Archer Light" w:hAnsiTheme="minorHAnsi" w:cstheme="minorHAnsi"/>
          <w:color w:val="374EA2"/>
          <w:sz w:val="22"/>
          <w:szCs w:val="22"/>
          <w:lang w:eastAsia="fr-FR"/>
        </w:rPr>
      </w:pPr>
      <w:r w:rsidRPr="00CB7DDD">
        <w:rPr>
          <w:rFonts w:asciiTheme="minorHAnsi" w:eastAsia="Archer Light" w:hAnsiTheme="minorHAnsi" w:cstheme="minorHAnsi"/>
          <w:color w:val="374EA2"/>
          <w:sz w:val="22"/>
          <w:szCs w:val="22"/>
          <w:lang w:eastAsia="fr-FR"/>
        </w:rPr>
        <w:t>Coordonnées du service en charge de la facturation  </w:t>
      </w:r>
    </w:p>
    <w:p w14:paraId="5A58C4BD" w14:textId="77777777" w:rsidR="004C3170" w:rsidRPr="00B9430E" w:rsidRDefault="004C3170" w:rsidP="004C3170">
      <w:pPr>
        <w:pStyle w:val="Default"/>
        <w:tabs>
          <w:tab w:val="right" w:leader="dot" w:pos="9639"/>
        </w:tabs>
        <w:rPr>
          <w:rFonts w:asciiTheme="minorHAnsi" w:hAnsiTheme="minorHAnsi" w:cstheme="minorHAnsi"/>
          <w:color w:val="auto"/>
          <w:sz w:val="22"/>
          <w:szCs w:val="22"/>
        </w:rPr>
      </w:pPr>
      <w:r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Nom : </w:t>
      </w:r>
      <w:r w:rsidRPr="00B9430E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1A8062F9" w14:textId="77777777" w:rsidR="004C3170" w:rsidRPr="00CB7DDD" w:rsidRDefault="004C3170" w:rsidP="004C3170">
      <w:pPr>
        <w:pStyle w:val="Default"/>
        <w:tabs>
          <w:tab w:val="right" w:leader="dot" w:pos="9639"/>
        </w:tabs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Fonction : </w:t>
      </w:r>
      <w:r w:rsidRPr="00B9430E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4A61BBE7" w14:textId="77777777" w:rsidR="004C3170" w:rsidRPr="00CB7DDD" w:rsidRDefault="004C3170" w:rsidP="004C3170">
      <w:pPr>
        <w:pStyle w:val="Default"/>
        <w:tabs>
          <w:tab w:val="right" w:leader="dot" w:pos="9639"/>
        </w:tabs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Téléphone : </w:t>
      </w:r>
      <w:r w:rsidRPr="00B9430E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227277C5" w14:textId="77777777" w:rsidR="004C3170" w:rsidRPr="00CB7DDD" w:rsidRDefault="004C3170" w:rsidP="004C3170">
      <w:pPr>
        <w:pStyle w:val="Default"/>
        <w:tabs>
          <w:tab w:val="right" w:leader="dot" w:pos="9639"/>
        </w:tabs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Mail : </w:t>
      </w:r>
      <w:r w:rsidRPr="00B9430E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1C6974CB" w14:textId="77777777" w:rsidR="004C3170" w:rsidRDefault="004C3170" w:rsidP="004C3170">
      <w:pPr>
        <w:pStyle w:val="Default"/>
        <w:tabs>
          <w:tab w:val="right" w:leader="dot" w:pos="9639"/>
        </w:tabs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>Adresse 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(si différente) </w:t>
      </w:r>
      <w:r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>: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  </w:t>
      </w:r>
      <w:r w:rsidRPr="001E72FD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14B25A61" w14:textId="77777777" w:rsidR="004C3170" w:rsidRPr="00CB7DDD" w:rsidRDefault="004C3170" w:rsidP="004C3170">
      <w:pPr>
        <w:pStyle w:val="Default"/>
        <w:tabs>
          <w:tab w:val="right" w:leader="dot" w:pos="9639"/>
        </w:tabs>
        <w:ind w:left="2268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ab/>
      </w:r>
    </w:p>
    <w:p w14:paraId="16C0FB7D" w14:textId="77777777" w:rsidR="00541EEE" w:rsidRPr="00CB7DDD" w:rsidRDefault="00541EEE" w:rsidP="00953136">
      <w:pPr>
        <w:pStyle w:val="Default"/>
        <w:rPr>
          <w:rFonts w:asciiTheme="minorHAnsi" w:hAnsiTheme="minorHAnsi" w:cstheme="minorHAnsi"/>
          <w:b/>
          <w:bCs/>
          <w:color w:val="3C4693"/>
          <w:sz w:val="22"/>
          <w:szCs w:val="22"/>
        </w:rPr>
      </w:pPr>
    </w:p>
    <w:p w14:paraId="047CA010" w14:textId="77777777" w:rsidR="00541EEE" w:rsidRPr="00CB7DDD" w:rsidRDefault="00541EEE" w:rsidP="00953136">
      <w:pPr>
        <w:pStyle w:val="Default"/>
        <w:rPr>
          <w:rFonts w:asciiTheme="minorHAnsi" w:eastAsia="Archer Light" w:hAnsiTheme="minorHAnsi" w:cstheme="minorHAnsi"/>
          <w:color w:val="374EA2"/>
          <w:sz w:val="22"/>
          <w:szCs w:val="22"/>
          <w:lang w:eastAsia="fr-FR"/>
        </w:rPr>
      </w:pPr>
      <w:r w:rsidRPr="00CB7DDD">
        <w:rPr>
          <w:rFonts w:asciiTheme="minorHAnsi" w:eastAsia="Archer Light" w:hAnsiTheme="minorHAnsi" w:cstheme="minorHAnsi"/>
          <w:color w:val="374EA2"/>
          <w:sz w:val="22"/>
          <w:szCs w:val="22"/>
          <w:lang w:eastAsia="fr-FR"/>
        </w:rPr>
        <w:t>Compte à créditer </w:t>
      </w:r>
    </w:p>
    <w:p w14:paraId="3C153B63" w14:textId="1CF5583B" w:rsidR="00541EEE" w:rsidRPr="00CB7DDD" w:rsidRDefault="00541EEE" w:rsidP="00953136">
      <w:pPr>
        <w:jc w:val="left"/>
        <w:rPr>
          <w:rFonts w:asciiTheme="minorHAnsi" w:hAnsiTheme="minorHAnsi" w:cstheme="minorHAnsi"/>
          <w:bCs/>
          <w:sz w:val="22"/>
          <w:szCs w:val="22"/>
        </w:rPr>
      </w:pPr>
      <w:r w:rsidRPr="00CB7DDD">
        <w:rPr>
          <w:rFonts w:asciiTheme="minorHAnsi" w:hAnsiTheme="minorHAnsi" w:cstheme="minorHAnsi"/>
          <w:bCs/>
          <w:sz w:val="22"/>
          <w:szCs w:val="22"/>
        </w:rPr>
        <w:t>Join</w:t>
      </w:r>
      <w:r w:rsidR="007212BB">
        <w:rPr>
          <w:rFonts w:asciiTheme="minorHAnsi" w:hAnsiTheme="minorHAnsi" w:cstheme="minorHAnsi"/>
          <w:bCs/>
          <w:sz w:val="22"/>
          <w:szCs w:val="22"/>
        </w:rPr>
        <w:t>dre</w:t>
      </w:r>
      <w:r w:rsidRPr="00CB7DDD">
        <w:rPr>
          <w:rFonts w:asciiTheme="minorHAnsi" w:hAnsiTheme="minorHAnsi" w:cstheme="minorHAnsi"/>
          <w:bCs/>
          <w:sz w:val="22"/>
          <w:szCs w:val="22"/>
        </w:rPr>
        <w:t xml:space="preserve"> un RIB original</w:t>
      </w:r>
      <w:r w:rsidR="007D04F5" w:rsidRPr="00CB7DDD">
        <w:rPr>
          <w:rFonts w:asciiTheme="minorHAnsi" w:hAnsiTheme="minorHAnsi" w:cstheme="minorHAnsi"/>
          <w:bCs/>
          <w:sz w:val="22"/>
          <w:szCs w:val="22"/>
        </w:rPr>
        <w:t>.</w:t>
      </w:r>
    </w:p>
    <w:p w14:paraId="159419F0" w14:textId="77777777" w:rsidR="00541EEE" w:rsidRPr="00CB7DDD" w:rsidRDefault="00541EEE" w:rsidP="00953136">
      <w:pPr>
        <w:pStyle w:val="Default"/>
        <w:rPr>
          <w:rFonts w:asciiTheme="minorHAnsi" w:eastAsia="Archer Light" w:hAnsiTheme="minorHAnsi" w:cstheme="minorHAnsi"/>
          <w:color w:val="374EA2"/>
          <w:sz w:val="22"/>
          <w:szCs w:val="22"/>
          <w:lang w:eastAsia="fr-FR"/>
        </w:rPr>
      </w:pPr>
      <w:r w:rsidRPr="00CB7DDD">
        <w:rPr>
          <w:rFonts w:asciiTheme="minorHAnsi" w:eastAsia="Archer Light" w:hAnsiTheme="minorHAnsi" w:cstheme="minorHAnsi"/>
          <w:color w:val="374EA2"/>
          <w:sz w:val="22"/>
          <w:szCs w:val="22"/>
          <w:lang w:eastAsia="fr-FR"/>
        </w:rPr>
        <w:t>Adresse mail à laquelle devront être transmises les lettres recommandées électroniques  </w:t>
      </w:r>
    </w:p>
    <w:p w14:paraId="4FE738A4" w14:textId="77777777" w:rsidR="004C3170" w:rsidRPr="00CB7DDD" w:rsidRDefault="004C3170" w:rsidP="004C3170">
      <w:pPr>
        <w:pStyle w:val="Default"/>
        <w:tabs>
          <w:tab w:val="right" w:leader="dot" w:pos="9639"/>
        </w:tabs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CB7DD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Mail : </w:t>
      </w:r>
      <w:r w:rsidRPr="00B9430E">
        <w:rPr>
          <w:rFonts w:asciiTheme="minorHAnsi" w:hAnsiTheme="minorHAnsi" w:cstheme="minorHAnsi"/>
          <w:color w:val="auto"/>
          <w:sz w:val="22"/>
          <w:szCs w:val="22"/>
        </w:rPr>
        <w:tab/>
      </w:r>
    </w:p>
    <w:p w14:paraId="0508F81B" w14:textId="77777777" w:rsidR="005D61B9" w:rsidRPr="00CB7DDD" w:rsidRDefault="005D61B9" w:rsidP="00F809FD">
      <w:pPr>
        <w:rPr>
          <w:rFonts w:asciiTheme="minorHAnsi" w:hAnsiTheme="minorHAnsi" w:cstheme="minorHAnsi"/>
          <w:sz w:val="22"/>
          <w:szCs w:val="22"/>
        </w:rPr>
      </w:pPr>
    </w:p>
    <w:p w14:paraId="3919159D" w14:textId="77777777" w:rsidR="00FA2A96" w:rsidRPr="00CB7DDD" w:rsidRDefault="00FA2A96" w:rsidP="00F809FD">
      <w:pPr>
        <w:rPr>
          <w:rFonts w:asciiTheme="minorHAnsi" w:hAnsiTheme="minorHAnsi" w:cstheme="minorHAnsi"/>
          <w:sz w:val="22"/>
          <w:szCs w:val="22"/>
        </w:rPr>
      </w:pPr>
    </w:p>
    <w:p w14:paraId="2F8C6872" w14:textId="77777777" w:rsidR="00A1020C" w:rsidRPr="00CB7DDD" w:rsidRDefault="00A1020C" w:rsidP="00F809FD">
      <w:pPr>
        <w:rPr>
          <w:rFonts w:asciiTheme="minorHAnsi" w:hAnsiTheme="minorHAnsi" w:cstheme="minorHAnsi"/>
          <w:sz w:val="22"/>
          <w:szCs w:val="22"/>
        </w:rPr>
      </w:pPr>
    </w:p>
    <w:p w14:paraId="388FA7E5" w14:textId="1E9554D5" w:rsidR="00541EEE" w:rsidRPr="00CB7DDD" w:rsidRDefault="00541EEE" w:rsidP="00A1020C">
      <w:pPr>
        <w:spacing w:after="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B7DDD">
        <w:rPr>
          <w:rFonts w:asciiTheme="minorHAnsi" w:hAnsiTheme="minorHAnsi" w:cstheme="minorHAnsi"/>
          <w:i/>
          <w:sz w:val="16"/>
          <w:szCs w:val="16"/>
        </w:rPr>
        <w:t>Les échanges entre l</w:t>
      </w:r>
      <w:r w:rsidR="00DE70A3">
        <w:rPr>
          <w:rFonts w:asciiTheme="minorHAnsi" w:hAnsiTheme="minorHAnsi" w:cstheme="minorHAnsi"/>
          <w:i/>
          <w:sz w:val="16"/>
          <w:szCs w:val="16"/>
        </w:rPr>
        <w:t>’</w:t>
      </w:r>
      <w:r w:rsidRPr="00CB7DDD">
        <w:rPr>
          <w:rFonts w:asciiTheme="minorHAnsi" w:hAnsiTheme="minorHAnsi" w:cstheme="minorHAnsi"/>
          <w:i/>
          <w:sz w:val="16"/>
          <w:szCs w:val="16"/>
        </w:rPr>
        <w:t xml:space="preserve">Agence Régionale de Santé </w:t>
      </w:r>
      <w:r w:rsidR="00EB3116" w:rsidRPr="00CB7DDD">
        <w:rPr>
          <w:rFonts w:asciiTheme="minorHAnsi" w:hAnsiTheme="minorHAnsi" w:cstheme="minorHAnsi"/>
          <w:i/>
          <w:sz w:val="16"/>
          <w:szCs w:val="16"/>
        </w:rPr>
        <w:t>Bretagne</w:t>
      </w:r>
      <w:r w:rsidRPr="00CB7DDD">
        <w:rPr>
          <w:rFonts w:asciiTheme="minorHAnsi" w:hAnsiTheme="minorHAnsi" w:cstheme="minorHAnsi"/>
          <w:i/>
          <w:sz w:val="16"/>
          <w:szCs w:val="16"/>
        </w:rPr>
        <w:t xml:space="preserve"> et l</w:t>
      </w:r>
      <w:r w:rsidR="00DE70A3">
        <w:rPr>
          <w:rFonts w:asciiTheme="minorHAnsi" w:hAnsiTheme="minorHAnsi" w:cstheme="minorHAnsi"/>
          <w:i/>
          <w:sz w:val="16"/>
          <w:szCs w:val="16"/>
        </w:rPr>
        <w:t>’</w:t>
      </w:r>
      <w:r w:rsidRPr="00CB7DDD">
        <w:rPr>
          <w:rFonts w:asciiTheme="minorHAnsi" w:hAnsiTheme="minorHAnsi" w:cstheme="minorHAnsi"/>
          <w:i/>
          <w:sz w:val="16"/>
          <w:szCs w:val="16"/>
        </w:rPr>
        <w:t>entreprise se feront sur la base des info</w:t>
      </w:r>
      <w:r w:rsidR="00EB3116" w:rsidRPr="00CB7DDD">
        <w:rPr>
          <w:rFonts w:asciiTheme="minorHAnsi" w:hAnsiTheme="minorHAnsi" w:cstheme="minorHAnsi"/>
          <w:i/>
          <w:sz w:val="16"/>
          <w:szCs w:val="16"/>
        </w:rPr>
        <w:t>rmations renseignées :</w:t>
      </w:r>
    </w:p>
    <w:p w14:paraId="7A28C4CB" w14:textId="77777777" w:rsidR="00EB3116" w:rsidRPr="00CB7DDD" w:rsidRDefault="00EB3116" w:rsidP="00A1020C">
      <w:pPr>
        <w:spacing w:after="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B7DDD">
        <w:rPr>
          <w:rFonts w:asciiTheme="minorHAnsi" w:hAnsiTheme="minorHAnsi" w:cstheme="minorHAnsi"/>
          <w:i/>
          <w:sz w:val="16"/>
          <w:szCs w:val="16"/>
        </w:rPr>
        <w:t>ARS Bretagne</w:t>
      </w:r>
    </w:p>
    <w:p w14:paraId="0912A054" w14:textId="77777777" w:rsidR="00EB3116" w:rsidRPr="00CB7DDD" w:rsidRDefault="00EB3116" w:rsidP="00A1020C">
      <w:pPr>
        <w:spacing w:after="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B7DDD">
        <w:rPr>
          <w:rFonts w:asciiTheme="minorHAnsi" w:hAnsiTheme="minorHAnsi" w:cstheme="minorHAnsi"/>
          <w:i/>
          <w:sz w:val="16"/>
          <w:szCs w:val="16"/>
        </w:rPr>
        <w:t>CS 14253 - 35042 RENNES CEDEX</w:t>
      </w:r>
    </w:p>
    <w:p w14:paraId="2A9D5E4E" w14:textId="77777777" w:rsidR="00EB3116" w:rsidRPr="00CB7DDD" w:rsidRDefault="00EB3116" w:rsidP="00A1020C">
      <w:pPr>
        <w:spacing w:after="0"/>
        <w:jc w:val="center"/>
        <w:rPr>
          <w:rFonts w:asciiTheme="minorHAnsi" w:hAnsiTheme="minorHAnsi" w:cstheme="minorHAnsi"/>
          <w:i/>
          <w:sz w:val="16"/>
          <w:szCs w:val="16"/>
        </w:rPr>
      </w:pPr>
      <w:r w:rsidRPr="00CB7DDD">
        <w:rPr>
          <w:rFonts w:asciiTheme="minorHAnsi" w:hAnsiTheme="minorHAnsi" w:cstheme="minorHAnsi"/>
          <w:i/>
          <w:sz w:val="16"/>
          <w:szCs w:val="16"/>
        </w:rPr>
        <w:t>Tél. 02 90 08 80 00</w:t>
      </w:r>
    </w:p>
    <w:p w14:paraId="72379B1E" w14:textId="77777777" w:rsidR="00764F4F" w:rsidRPr="00CB7DDD" w:rsidRDefault="00135891" w:rsidP="00A1020C">
      <w:pPr>
        <w:spacing w:after="0"/>
        <w:jc w:val="center"/>
        <w:rPr>
          <w:rFonts w:asciiTheme="minorHAnsi" w:hAnsiTheme="minorHAnsi" w:cstheme="minorHAnsi"/>
          <w:b/>
          <w:caps/>
          <w:smallCaps/>
          <w:noProof/>
          <w:color w:val="00449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B7DDD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541EEE" w:rsidRPr="00CB7DDD">
        <w:rPr>
          <w:rFonts w:asciiTheme="minorHAnsi" w:hAnsiTheme="minorHAnsi" w:cstheme="minorHAnsi"/>
          <w:b/>
          <w:i/>
          <w:sz w:val="16"/>
          <w:szCs w:val="16"/>
        </w:rPr>
        <w:t>(Fiche à reproduire pour chaque membre du groupement ou sous-traitant</w:t>
      </w:r>
      <w:bookmarkStart w:id="1" w:name="_Toc302052210"/>
      <w:bookmarkStart w:id="2" w:name="_Toc302052245"/>
      <w:bookmarkStart w:id="3" w:name="_Toc302115723"/>
      <w:r w:rsidR="00541EEE" w:rsidRPr="00CB7DDD">
        <w:rPr>
          <w:rFonts w:asciiTheme="minorHAnsi" w:hAnsiTheme="minorHAnsi" w:cstheme="minorHAnsi"/>
          <w:i/>
          <w:sz w:val="16"/>
          <w:szCs w:val="16"/>
        </w:rPr>
        <w:t>)</w:t>
      </w:r>
      <w:bookmarkEnd w:id="1"/>
      <w:bookmarkEnd w:id="2"/>
      <w:bookmarkEnd w:id="3"/>
    </w:p>
    <w:sectPr w:rsidR="00764F4F" w:rsidRPr="00CB7DDD" w:rsidSect="009E59DD">
      <w:headerReference w:type="default" r:id="rId13"/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E4A921" w14:textId="77777777" w:rsidR="004C52D7" w:rsidRDefault="004C52D7" w:rsidP="00CC6761">
      <w:pPr>
        <w:spacing w:after="0"/>
      </w:pPr>
      <w:r>
        <w:separator/>
      </w:r>
    </w:p>
  </w:endnote>
  <w:endnote w:type="continuationSeparator" w:id="0">
    <w:p w14:paraId="6D5AB7F1" w14:textId="77777777" w:rsidR="004C52D7" w:rsidRDefault="004C52D7" w:rsidP="00CC676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cher Semibold">
    <w:altName w:val="Arial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  <w:font w:name="Archer Light">
    <w:altName w:val="Arial"/>
    <w:panose1 w:val="00000000000000000000"/>
    <w:charset w:val="00"/>
    <w:family w:val="modern"/>
    <w:notTrueType/>
    <w:pitch w:val="variable"/>
    <w:sig w:usb0="A00000FF" w:usb1="4000005B" w:usb2="00000000" w:usb3="00000000" w:csb0="0000008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DCF97" w14:textId="07640F76" w:rsidR="00CC6761" w:rsidRPr="00003919" w:rsidRDefault="00003919" w:rsidP="005E2342">
    <w:pPr>
      <w:pStyle w:val="Pieddepage"/>
      <w:pBdr>
        <w:top w:val="single" w:sz="4" w:space="1" w:color="auto"/>
      </w:pBdr>
      <w:tabs>
        <w:tab w:val="clear" w:pos="9072"/>
        <w:tab w:val="right" w:pos="9356"/>
      </w:tabs>
      <w:ind w:right="-1"/>
      <w:rPr>
        <w:rFonts w:ascii="Arial" w:hAnsi="Arial" w:cs="Arial"/>
        <w:sz w:val="18"/>
        <w:szCs w:val="18"/>
      </w:rPr>
    </w:pPr>
    <w:r w:rsidRPr="005F490A">
      <w:rPr>
        <w:rFonts w:ascii="Arial" w:hAnsi="Arial" w:cs="Arial"/>
        <w:sz w:val="18"/>
        <w:szCs w:val="18"/>
      </w:rPr>
      <w:t>Marché n°</w:t>
    </w:r>
    <w:r w:rsidRPr="00106D77">
      <w:t xml:space="preserve"> </w:t>
    </w:r>
    <w:r>
      <w:rPr>
        <w:rFonts w:ascii="Arial" w:hAnsi="Arial" w:cs="Arial"/>
        <w:sz w:val="18"/>
        <w:szCs w:val="18"/>
      </w:rPr>
      <w:t>ARSB-DSI-202</w:t>
    </w:r>
    <w:r w:rsidR="0033089C">
      <w:rPr>
        <w:rFonts w:ascii="Arial" w:hAnsi="Arial" w:cs="Arial"/>
        <w:sz w:val="18"/>
        <w:szCs w:val="18"/>
      </w:rPr>
      <w:t>5</w:t>
    </w:r>
    <w:r>
      <w:rPr>
        <w:rFonts w:ascii="Arial" w:hAnsi="Arial" w:cs="Arial"/>
        <w:sz w:val="18"/>
        <w:szCs w:val="18"/>
      </w:rPr>
      <w:t>-</w:t>
    </w:r>
    <w:r w:rsidR="0033089C">
      <w:rPr>
        <w:rFonts w:ascii="Arial" w:hAnsi="Arial" w:cs="Arial"/>
        <w:sz w:val="18"/>
        <w:szCs w:val="18"/>
      </w:rPr>
      <w:t>1</w:t>
    </w:r>
    <w:r w:rsidRPr="00106D77"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 </w:t>
    </w:r>
    <w:sdt>
      <w:sdtPr>
        <w:rPr>
          <w:rFonts w:ascii="Arial" w:hAnsi="Arial" w:cs="Arial"/>
          <w:sz w:val="18"/>
          <w:szCs w:val="18"/>
        </w:rPr>
        <w:id w:val="195739104"/>
        <w:docPartObj>
          <w:docPartGallery w:val="Page Numbers (Top of Page)"/>
          <w:docPartUnique/>
        </w:docPartObj>
      </w:sdtPr>
      <w:sdtContent>
        <w:r w:rsidRPr="00CC01F6">
          <w:rPr>
            <w:rFonts w:ascii="Arial" w:hAnsi="Arial" w:cs="Arial"/>
            <w:sz w:val="18"/>
            <w:szCs w:val="18"/>
          </w:rPr>
          <w:t xml:space="preserve">Page </w:t>
        </w:r>
        <w:r w:rsidRPr="00CC01F6">
          <w:rPr>
            <w:rFonts w:ascii="Arial" w:hAnsi="Arial" w:cs="Arial"/>
            <w:b/>
            <w:sz w:val="18"/>
            <w:szCs w:val="18"/>
          </w:rPr>
          <w:fldChar w:fldCharType="begin"/>
        </w:r>
        <w:r w:rsidRPr="00CC01F6">
          <w:rPr>
            <w:rFonts w:ascii="Arial" w:hAnsi="Arial" w:cs="Arial"/>
            <w:b/>
            <w:sz w:val="18"/>
            <w:szCs w:val="18"/>
          </w:rPr>
          <w:instrText>PAGE</w:instrText>
        </w:r>
        <w:r w:rsidRPr="00CC01F6">
          <w:rPr>
            <w:rFonts w:ascii="Arial" w:hAnsi="Arial" w:cs="Arial"/>
            <w:b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sz w:val="18"/>
            <w:szCs w:val="18"/>
          </w:rPr>
          <w:t>9</w:t>
        </w:r>
        <w:r w:rsidRPr="00CC01F6">
          <w:rPr>
            <w:rFonts w:ascii="Arial" w:hAnsi="Arial" w:cs="Arial"/>
            <w:b/>
            <w:sz w:val="18"/>
            <w:szCs w:val="18"/>
          </w:rPr>
          <w:fldChar w:fldCharType="end"/>
        </w:r>
        <w:r w:rsidRPr="00CC01F6">
          <w:rPr>
            <w:rFonts w:ascii="Arial" w:hAnsi="Arial" w:cs="Arial"/>
            <w:sz w:val="18"/>
            <w:szCs w:val="18"/>
          </w:rPr>
          <w:t xml:space="preserve"> </w:t>
        </w:r>
        <w:r>
          <w:rPr>
            <w:rFonts w:ascii="Arial" w:hAnsi="Arial" w:cs="Arial"/>
            <w:sz w:val="18"/>
            <w:szCs w:val="18"/>
          </w:rPr>
          <w:t>/</w:t>
        </w:r>
        <w:r w:rsidRPr="00CC01F6">
          <w:rPr>
            <w:rFonts w:ascii="Arial" w:hAnsi="Arial" w:cs="Arial"/>
            <w:sz w:val="18"/>
            <w:szCs w:val="18"/>
          </w:rPr>
          <w:t xml:space="preserve"> </w:t>
        </w:r>
        <w:r w:rsidRPr="00CC01F6">
          <w:rPr>
            <w:rFonts w:ascii="Arial" w:hAnsi="Arial" w:cs="Arial"/>
            <w:b/>
            <w:sz w:val="18"/>
            <w:szCs w:val="18"/>
          </w:rPr>
          <w:fldChar w:fldCharType="begin"/>
        </w:r>
        <w:r w:rsidRPr="00CC01F6">
          <w:rPr>
            <w:rFonts w:ascii="Arial" w:hAnsi="Arial" w:cs="Arial"/>
            <w:b/>
            <w:sz w:val="18"/>
            <w:szCs w:val="18"/>
          </w:rPr>
          <w:instrText>NUMPAGES</w:instrText>
        </w:r>
        <w:r w:rsidRPr="00CC01F6">
          <w:rPr>
            <w:rFonts w:ascii="Arial" w:hAnsi="Arial" w:cs="Arial"/>
            <w:b/>
            <w:sz w:val="18"/>
            <w:szCs w:val="18"/>
          </w:rPr>
          <w:fldChar w:fldCharType="separate"/>
        </w:r>
        <w:r>
          <w:rPr>
            <w:rFonts w:ascii="Arial" w:hAnsi="Arial" w:cs="Arial"/>
            <w:b/>
            <w:sz w:val="18"/>
            <w:szCs w:val="18"/>
          </w:rPr>
          <w:t>9</w:t>
        </w:r>
        <w:r w:rsidRPr="00CC01F6">
          <w:rPr>
            <w:rFonts w:ascii="Arial" w:hAnsi="Arial" w:cs="Arial"/>
            <w:b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8720B" w14:textId="77777777" w:rsidR="004C52D7" w:rsidRDefault="004C52D7" w:rsidP="00CC6761">
      <w:pPr>
        <w:spacing w:after="0"/>
      </w:pPr>
      <w:r>
        <w:separator/>
      </w:r>
    </w:p>
  </w:footnote>
  <w:footnote w:type="continuationSeparator" w:id="0">
    <w:p w14:paraId="36DEEBF7" w14:textId="77777777" w:rsidR="004C52D7" w:rsidRDefault="004C52D7" w:rsidP="00CC676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654DFC" w14:textId="683CBAE8" w:rsidR="001455C0" w:rsidRPr="00FC1788" w:rsidRDefault="001455C0" w:rsidP="001455C0">
    <w:pPr>
      <w:pStyle w:val="En-tte"/>
    </w:pPr>
    <w:r>
      <w:t xml:space="preserve">                                                                                     </w:t>
    </w:r>
  </w:p>
  <w:p w14:paraId="686D775D" w14:textId="77777777" w:rsidR="001455C0" w:rsidRDefault="001455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607CA"/>
    <w:multiLevelType w:val="hybridMultilevel"/>
    <w:tmpl w:val="2170280E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B2512"/>
    <w:multiLevelType w:val="hybridMultilevel"/>
    <w:tmpl w:val="A09E4B8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11702"/>
    <w:multiLevelType w:val="hybridMultilevel"/>
    <w:tmpl w:val="D918EF72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244C6D"/>
    <w:multiLevelType w:val="hybridMultilevel"/>
    <w:tmpl w:val="8B5A891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713BF4"/>
    <w:multiLevelType w:val="hybridMultilevel"/>
    <w:tmpl w:val="73C26462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D23218"/>
    <w:multiLevelType w:val="hybridMultilevel"/>
    <w:tmpl w:val="5E5C4C68"/>
    <w:lvl w:ilvl="0" w:tplc="C3D4333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6789F"/>
    <w:multiLevelType w:val="hybridMultilevel"/>
    <w:tmpl w:val="197AA912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5F0B19"/>
    <w:multiLevelType w:val="hybridMultilevel"/>
    <w:tmpl w:val="CA5CC0E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36F18"/>
    <w:multiLevelType w:val="hybridMultilevel"/>
    <w:tmpl w:val="7E2032E8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27D2E"/>
    <w:multiLevelType w:val="hybridMultilevel"/>
    <w:tmpl w:val="4C1AD3EE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6E19CA"/>
    <w:multiLevelType w:val="hybridMultilevel"/>
    <w:tmpl w:val="F2B24540"/>
    <w:lvl w:ilvl="0" w:tplc="23F24DA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C4BC96" w:themeColor="background2" w:themeShade="BF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F2BD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59005C"/>
    <w:multiLevelType w:val="hybridMultilevel"/>
    <w:tmpl w:val="CE089D68"/>
    <w:lvl w:ilvl="0" w:tplc="040C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22A4074"/>
    <w:multiLevelType w:val="hybridMultilevel"/>
    <w:tmpl w:val="B4E2D0C4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B5E10"/>
    <w:multiLevelType w:val="hybridMultilevel"/>
    <w:tmpl w:val="364C93D4"/>
    <w:lvl w:ilvl="0" w:tplc="0B8A10C8">
      <w:start w:val="12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F3531"/>
    <w:multiLevelType w:val="hybridMultilevel"/>
    <w:tmpl w:val="8BC69894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A46CF"/>
    <w:multiLevelType w:val="hybridMultilevel"/>
    <w:tmpl w:val="5F500EA0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A82C95"/>
    <w:multiLevelType w:val="hybridMultilevel"/>
    <w:tmpl w:val="384E7DDA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B37C1C"/>
    <w:multiLevelType w:val="hybridMultilevel"/>
    <w:tmpl w:val="1E680054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BC6000"/>
    <w:multiLevelType w:val="hybridMultilevel"/>
    <w:tmpl w:val="6FB27A3A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79E7536"/>
    <w:multiLevelType w:val="hybridMultilevel"/>
    <w:tmpl w:val="E1D8D5F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AA4162"/>
    <w:multiLevelType w:val="hybridMultilevel"/>
    <w:tmpl w:val="3A92491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9155EA"/>
    <w:multiLevelType w:val="hybridMultilevel"/>
    <w:tmpl w:val="90CC8978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F65ED"/>
    <w:multiLevelType w:val="multilevel"/>
    <w:tmpl w:val="9B94FF66"/>
    <w:lvl w:ilvl="0">
      <w:start w:val="1"/>
      <w:numFmt w:val="decimal"/>
      <w:pStyle w:val="Titre1"/>
      <w:isLgl/>
      <w:lvlText w:val="Article %1."/>
      <w:lvlJc w:val="left"/>
      <w:pPr>
        <w:ind w:left="518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706F17ED"/>
    <w:multiLevelType w:val="hybridMultilevel"/>
    <w:tmpl w:val="3F58851C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CB45B7"/>
    <w:multiLevelType w:val="hybridMultilevel"/>
    <w:tmpl w:val="91A4AC1A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4A37A6"/>
    <w:multiLevelType w:val="hybridMultilevel"/>
    <w:tmpl w:val="1F88EC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DD3018"/>
    <w:multiLevelType w:val="hybridMultilevel"/>
    <w:tmpl w:val="60029B7E"/>
    <w:lvl w:ilvl="0" w:tplc="8946C1DA">
      <w:start w:val="1"/>
      <w:numFmt w:val="bullet"/>
      <w:lvlText w:val=""/>
      <w:lvlJc w:val="left"/>
      <w:pPr>
        <w:ind w:left="717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7" w15:restartNumberingAfterBreak="0">
    <w:nsid w:val="786D3136"/>
    <w:multiLevelType w:val="hybridMultilevel"/>
    <w:tmpl w:val="5948B38A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A647F6"/>
    <w:multiLevelType w:val="hybridMultilevel"/>
    <w:tmpl w:val="DE4E0BB4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C336F0"/>
    <w:multiLevelType w:val="hybridMultilevel"/>
    <w:tmpl w:val="AB5EDF06"/>
    <w:lvl w:ilvl="0" w:tplc="8946C1D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959D1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4669191">
    <w:abstractNumId w:val="22"/>
  </w:num>
  <w:num w:numId="2" w16cid:durableId="1126703394">
    <w:abstractNumId w:val="3"/>
  </w:num>
  <w:num w:numId="3" w16cid:durableId="988098929">
    <w:abstractNumId w:val="11"/>
  </w:num>
  <w:num w:numId="4" w16cid:durableId="1761222301">
    <w:abstractNumId w:val="6"/>
  </w:num>
  <w:num w:numId="5" w16cid:durableId="1940258854">
    <w:abstractNumId w:val="17"/>
  </w:num>
  <w:num w:numId="6" w16cid:durableId="840697905">
    <w:abstractNumId w:val="27"/>
  </w:num>
  <w:num w:numId="7" w16cid:durableId="927620358">
    <w:abstractNumId w:val="24"/>
  </w:num>
  <w:num w:numId="8" w16cid:durableId="1592394649">
    <w:abstractNumId w:val="12"/>
  </w:num>
  <w:num w:numId="9" w16cid:durableId="1151674846">
    <w:abstractNumId w:val="13"/>
  </w:num>
  <w:num w:numId="10" w16cid:durableId="458960623">
    <w:abstractNumId w:val="5"/>
  </w:num>
  <w:num w:numId="11" w16cid:durableId="1591431723">
    <w:abstractNumId w:val="25"/>
  </w:num>
  <w:num w:numId="12" w16cid:durableId="278995205">
    <w:abstractNumId w:val="14"/>
  </w:num>
  <w:num w:numId="13" w16cid:durableId="350648673">
    <w:abstractNumId w:val="8"/>
  </w:num>
  <w:num w:numId="14" w16cid:durableId="1940722688">
    <w:abstractNumId w:val="1"/>
  </w:num>
  <w:num w:numId="15" w16cid:durableId="1575972871">
    <w:abstractNumId w:val="7"/>
  </w:num>
  <w:num w:numId="16" w16cid:durableId="20251098">
    <w:abstractNumId w:val="19"/>
  </w:num>
  <w:num w:numId="17" w16cid:durableId="1450582790">
    <w:abstractNumId w:val="21"/>
  </w:num>
  <w:num w:numId="18" w16cid:durableId="1112673131">
    <w:abstractNumId w:val="28"/>
  </w:num>
  <w:num w:numId="19" w16cid:durableId="238833707">
    <w:abstractNumId w:val="26"/>
  </w:num>
  <w:num w:numId="20" w16cid:durableId="535235547">
    <w:abstractNumId w:val="16"/>
  </w:num>
  <w:num w:numId="21" w16cid:durableId="1649899739">
    <w:abstractNumId w:val="23"/>
  </w:num>
  <w:num w:numId="22" w16cid:durableId="87774815">
    <w:abstractNumId w:val="29"/>
  </w:num>
  <w:num w:numId="23" w16cid:durableId="273169627">
    <w:abstractNumId w:val="9"/>
  </w:num>
  <w:num w:numId="24" w16cid:durableId="61417392">
    <w:abstractNumId w:val="15"/>
  </w:num>
  <w:num w:numId="25" w16cid:durableId="2144082880">
    <w:abstractNumId w:val="18"/>
  </w:num>
  <w:num w:numId="26" w16cid:durableId="886571113">
    <w:abstractNumId w:val="4"/>
  </w:num>
  <w:num w:numId="27" w16cid:durableId="1301810289">
    <w:abstractNumId w:val="2"/>
  </w:num>
  <w:num w:numId="28" w16cid:durableId="568736215">
    <w:abstractNumId w:val="20"/>
  </w:num>
  <w:num w:numId="29" w16cid:durableId="1773936142">
    <w:abstractNumId w:val="0"/>
  </w:num>
  <w:num w:numId="30" w16cid:durableId="10725818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0D1"/>
    <w:rsid w:val="00003919"/>
    <w:rsid w:val="000A0A25"/>
    <w:rsid w:val="00135891"/>
    <w:rsid w:val="001455C0"/>
    <w:rsid w:val="001458BC"/>
    <w:rsid w:val="00176EE8"/>
    <w:rsid w:val="00190638"/>
    <w:rsid w:val="001E19BB"/>
    <w:rsid w:val="001E72FD"/>
    <w:rsid w:val="002345BD"/>
    <w:rsid w:val="002710C2"/>
    <w:rsid w:val="00274A14"/>
    <w:rsid w:val="002D6F7E"/>
    <w:rsid w:val="003101F9"/>
    <w:rsid w:val="0033089C"/>
    <w:rsid w:val="003400B9"/>
    <w:rsid w:val="00344AAF"/>
    <w:rsid w:val="00393639"/>
    <w:rsid w:val="00396B31"/>
    <w:rsid w:val="003A5EA6"/>
    <w:rsid w:val="003B4275"/>
    <w:rsid w:val="003D5EF6"/>
    <w:rsid w:val="00424010"/>
    <w:rsid w:val="00436B77"/>
    <w:rsid w:val="00483F05"/>
    <w:rsid w:val="004B106B"/>
    <w:rsid w:val="004C3170"/>
    <w:rsid w:val="004C52D7"/>
    <w:rsid w:val="004D198B"/>
    <w:rsid w:val="004D3C0E"/>
    <w:rsid w:val="005140D1"/>
    <w:rsid w:val="00517142"/>
    <w:rsid w:val="005177FC"/>
    <w:rsid w:val="00541EEE"/>
    <w:rsid w:val="00543261"/>
    <w:rsid w:val="00570767"/>
    <w:rsid w:val="00576788"/>
    <w:rsid w:val="0058127E"/>
    <w:rsid w:val="005C211A"/>
    <w:rsid w:val="005D61B9"/>
    <w:rsid w:val="005E2342"/>
    <w:rsid w:val="00640DFA"/>
    <w:rsid w:val="00642F75"/>
    <w:rsid w:val="00656F57"/>
    <w:rsid w:val="00660E44"/>
    <w:rsid w:val="006856D2"/>
    <w:rsid w:val="006D79BB"/>
    <w:rsid w:val="006F5948"/>
    <w:rsid w:val="007212BB"/>
    <w:rsid w:val="00754115"/>
    <w:rsid w:val="00764F4F"/>
    <w:rsid w:val="007650C9"/>
    <w:rsid w:val="007760C9"/>
    <w:rsid w:val="007815F9"/>
    <w:rsid w:val="007916ED"/>
    <w:rsid w:val="0079360A"/>
    <w:rsid w:val="007B3551"/>
    <w:rsid w:val="007D04F5"/>
    <w:rsid w:val="007F604D"/>
    <w:rsid w:val="008536FF"/>
    <w:rsid w:val="00863E4F"/>
    <w:rsid w:val="008768BC"/>
    <w:rsid w:val="0089702A"/>
    <w:rsid w:val="00897987"/>
    <w:rsid w:val="00903F74"/>
    <w:rsid w:val="00907374"/>
    <w:rsid w:val="009309D9"/>
    <w:rsid w:val="00953136"/>
    <w:rsid w:val="00974FBF"/>
    <w:rsid w:val="009A3C82"/>
    <w:rsid w:val="009A70E5"/>
    <w:rsid w:val="009B3407"/>
    <w:rsid w:val="009D27D2"/>
    <w:rsid w:val="009E59DD"/>
    <w:rsid w:val="009F1083"/>
    <w:rsid w:val="009F7717"/>
    <w:rsid w:val="00A1020C"/>
    <w:rsid w:val="00A4642B"/>
    <w:rsid w:val="00A55117"/>
    <w:rsid w:val="00A67B4F"/>
    <w:rsid w:val="00A70945"/>
    <w:rsid w:val="00AB6346"/>
    <w:rsid w:val="00AE4CD6"/>
    <w:rsid w:val="00AE4EBC"/>
    <w:rsid w:val="00AE4F5D"/>
    <w:rsid w:val="00B00792"/>
    <w:rsid w:val="00B23E73"/>
    <w:rsid w:val="00B26386"/>
    <w:rsid w:val="00B5547B"/>
    <w:rsid w:val="00B9430E"/>
    <w:rsid w:val="00B97EAB"/>
    <w:rsid w:val="00BA569F"/>
    <w:rsid w:val="00BC47C2"/>
    <w:rsid w:val="00BD59FF"/>
    <w:rsid w:val="00BD6492"/>
    <w:rsid w:val="00C0595B"/>
    <w:rsid w:val="00C141BF"/>
    <w:rsid w:val="00C172DD"/>
    <w:rsid w:val="00C539EF"/>
    <w:rsid w:val="00C64DE4"/>
    <w:rsid w:val="00C77B15"/>
    <w:rsid w:val="00C8501C"/>
    <w:rsid w:val="00CB7788"/>
    <w:rsid w:val="00CB7DDD"/>
    <w:rsid w:val="00CC6761"/>
    <w:rsid w:val="00CE6831"/>
    <w:rsid w:val="00D11B4D"/>
    <w:rsid w:val="00D3375F"/>
    <w:rsid w:val="00D52182"/>
    <w:rsid w:val="00D92E96"/>
    <w:rsid w:val="00DE70A3"/>
    <w:rsid w:val="00DE7B87"/>
    <w:rsid w:val="00E046DA"/>
    <w:rsid w:val="00E33F32"/>
    <w:rsid w:val="00E54CFD"/>
    <w:rsid w:val="00E56377"/>
    <w:rsid w:val="00E638FC"/>
    <w:rsid w:val="00E6562C"/>
    <w:rsid w:val="00E976E3"/>
    <w:rsid w:val="00EB3116"/>
    <w:rsid w:val="00EB6BEB"/>
    <w:rsid w:val="00EC4291"/>
    <w:rsid w:val="00F133C6"/>
    <w:rsid w:val="00F21845"/>
    <w:rsid w:val="00F809FD"/>
    <w:rsid w:val="00FA09C4"/>
    <w:rsid w:val="00FA2A96"/>
    <w:rsid w:val="00FB181B"/>
    <w:rsid w:val="00FC6365"/>
    <w:rsid w:val="00FD3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9B750"/>
  <w15:docId w15:val="{C82E7F55-5B68-4E50-ABDD-8CF02E227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Bidi"/>
        <w:szCs w:val="22"/>
        <w:lang w:val="fr-FR" w:eastAsia="en-US" w:bidi="ar-SA"/>
      </w:rPr>
    </w:rPrDefault>
    <w:pPrDefault>
      <w:pPr>
        <w:spacing w:after="20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98B"/>
    <w:pPr>
      <w:spacing w:line="240" w:lineRule="auto"/>
      <w:jc w:val="both"/>
    </w:pPr>
    <w:rPr>
      <w:sz w:val="21"/>
      <w:szCs w:val="21"/>
    </w:rPr>
  </w:style>
  <w:style w:type="paragraph" w:styleId="Titre1">
    <w:name w:val="heading 1"/>
    <w:basedOn w:val="Paragraphedeliste"/>
    <w:next w:val="Normal"/>
    <w:link w:val="Titre1Car"/>
    <w:uiPriority w:val="9"/>
    <w:qFormat/>
    <w:rsid w:val="007B3551"/>
    <w:pPr>
      <w:numPr>
        <w:numId w:val="1"/>
      </w:numPr>
      <w:spacing w:before="240"/>
      <w:ind w:left="357" w:hanging="357"/>
      <w:outlineLvl w:val="0"/>
    </w:pPr>
    <w:rPr>
      <w:rFonts w:asciiTheme="majorHAnsi" w:hAnsiTheme="majorHAnsi"/>
      <w:color w:val="3C4693"/>
      <w:sz w:val="32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C0595B"/>
    <w:pPr>
      <w:numPr>
        <w:ilvl w:val="1"/>
      </w:numPr>
      <w:ind w:left="431" w:hanging="431"/>
      <w:outlineLvl w:val="1"/>
    </w:pPr>
    <w:rPr>
      <w:sz w:val="24"/>
    </w:rPr>
  </w:style>
  <w:style w:type="paragraph" w:styleId="Titre3">
    <w:name w:val="heading 3"/>
    <w:basedOn w:val="Titre2"/>
    <w:next w:val="Normal"/>
    <w:link w:val="Titre3Car"/>
    <w:uiPriority w:val="9"/>
    <w:unhideWhenUsed/>
    <w:qFormat/>
    <w:rsid w:val="00C0595B"/>
    <w:pPr>
      <w:numPr>
        <w:ilvl w:val="2"/>
      </w:numPr>
      <w:outlineLvl w:val="2"/>
    </w:pPr>
    <w:rPr>
      <w:color w:val="ABB40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595B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B3551"/>
    <w:rPr>
      <w:rFonts w:asciiTheme="majorHAnsi" w:hAnsiTheme="majorHAnsi"/>
      <w:color w:val="3C4693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C0595B"/>
    <w:rPr>
      <w:rFonts w:asciiTheme="majorHAnsi" w:hAnsiTheme="majorHAnsi"/>
      <w:color w:val="3C4693"/>
      <w:sz w:val="24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C0595B"/>
    <w:rPr>
      <w:rFonts w:asciiTheme="majorHAnsi" w:hAnsiTheme="majorHAnsi"/>
      <w:color w:val="ABB400"/>
      <w:sz w:val="24"/>
      <w:szCs w:val="32"/>
      <w:u w:val="single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0595B"/>
    <w:rPr>
      <w:rFonts w:asciiTheme="majorHAnsi" w:hAnsiTheme="majorHAnsi"/>
      <w:color w:val="3C4693"/>
      <w:sz w:val="32"/>
      <w:szCs w:val="32"/>
    </w:rPr>
  </w:style>
  <w:style w:type="character" w:customStyle="1" w:styleId="Sous-titreCar">
    <w:name w:val="Sous-titre Car"/>
    <w:basedOn w:val="Policepardfaut"/>
    <w:link w:val="Sous-titre"/>
    <w:uiPriority w:val="11"/>
    <w:rsid w:val="00C0595B"/>
    <w:rPr>
      <w:rFonts w:asciiTheme="majorHAnsi" w:hAnsiTheme="majorHAnsi"/>
      <w:color w:val="3C4693"/>
      <w:sz w:val="32"/>
      <w:szCs w:val="32"/>
    </w:rPr>
  </w:style>
  <w:style w:type="paragraph" w:styleId="TM1">
    <w:name w:val="toc 1"/>
    <w:basedOn w:val="Normal"/>
    <w:next w:val="Normal"/>
    <w:autoRedefine/>
    <w:uiPriority w:val="39"/>
    <w:unhideWhenUsed/>
    <w:rsid w:val="00517142"/>
    <w:pPr>
      <w:spacing w:before="120" w:after="120"/>
    </w:pPr>
    <w:rPr>
      <w:rFonts w:asciiTheme="minorHAnsi" w:hAnsiTheme="minorHAnsi"/>
      <w:b/>
      <w:bCs/>
      <w:caps/>
      <w:color w:val="3C4693"/>
      <w:szCs w:val="20"/>
    </w:rPr>
  </w:style>
  <w:style w:type="paragraph" w:styleId="TM2">
    <w:name w:val="toc 2"/>
    <w:basedOn w:val="Normal"/>
    <w:next w:val="Normal"/>
    <w:autoRedefine/>
    <w:uiPriority w:val="39"/>
    <w:unhideWhenUsed/>
    <w:rsid w:val="003400B9"/>
    <w:pPr>
      <w:spacing w:after="0"/>
      <w:ind w:left="210"/>
    </w:pPr>
    <w:rPr>
      <w:rFonts w:asciiTheme="minorHAnsi" w:hAnsiTheme="minorHAnsi"/>
      <w:b/>
      <w:smallCaps/>
      <w:color w:val="3C4693"/>
      <w:szCs w:val="20"/>
    </w:rPr>
  </w:style>
  <w:style w:type="paragraph" w:styleId="TM3">
    <w:name w:val="toc 3"/>
    <w:basedOn w:val="Normal"/>
    <w:next w:val="Normal"/>
    <w:autoRedefine/>
    <w:uiPriority w:val="39"/>
    <w:unhideWhenUsed/>
    <w:rsid w:val="003400B9"/>
    <w:pPr>
      <w:spacing w:after="0"/>
      <w:ind w:left="420"/>
    </w:pPr>
    <w:rPr>
      <w:rFonts w:asciiTheme="minorHAnsi" w:hAnsiTheme="minorHAnsi"/>
      <w:iCs/>
      <w:color w:val="ABB400"/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C0595B"/>
    <w:pPr>
      <w:spacing w:after="0"/>
      <w:ind w:left="630"/>
    </w:pPr>
    <w:rPr>
      <w:rFonts w:asciiTheme="minorHAnsi" w:hAnsiTheme="minorHAnsi"/>
      <w:sz w:val="18"/>
      <w:szCs w:val="18"/>
    </w:rPr>
  </w:style>
  <w:style w:type="paragraph" w:styleId="TM5">
    <w:name w:val="toc 5"/>
    <w:basedOn w:val="Normal"/>
    <w:next w:val="Normal"/>
    <w:autoRedefine/>
    <w:uiPriority w:val="39"/>
    <w:unhideWhenUsed/>
    <w:rsid w:val="00C0595B"/>
    <w:pPr>
      <w:spacing w:after="0"/>
      <w:ind w:left="840"/>
    </w:pPr>
    <w:rPr>
      <w:rFonts w:asciiTheme="minorHAnsi" w:hAnsi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C0595B"/>
    <w:pPr>
      <w:spacing w:after="0"/>
      <w:ind w:left="1050"/>
    </w:pPr>
    <w:rPr>
      <w:rFonts w:asciiTheme="minorHAnsi" w:hAnsi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C0595B"/>
    <w:pPr>
      <w:spacing w:after="0"/>
      <w:ind w:left="1260"/>
    </w:pPr>
    <w:rPr>
      <w:rFonts w:asciiTheme="minorHAnsi" w:hAnsi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C0595B"/>
    <w:pPr>
      <w:spacing w:after="0"/>
      <w:ind w:left="1470"/>
    </w:pPr>
    <w:rPr>
      <w:rFonts w:asciiTheme="minorHAnsi" w:hAnsi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C0595B"/>
    <w:pPr>
      <w:spacing w:after="0"/>
      <w:ind w:left="1680"/>
    </w:pPr>
    <w:rPr>
      <w:rFonts w:asciiTheme="minorHAnsi" w:hAnsiTheme="minorHAns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C0595B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B355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B3551"/>
    <w:rPr>
      <w:rFonts w:ascii="Tahoma" w:hAnsi="Tahoma" w:cs="Tahoma"/>
      <w:sz w:val="16"/>
      <w:szCs w:val="16"/>
    </w:rPr>
  </w:style>
  <w:style w:type="paragraph" w:customStyle="1" w:styleId="Texteintrieur">
    <w:name w:val="Texte intérieur"/>
    <w:basedOn w:val="Normal"/>
    <w:link w:val="TexteintrieurCar"/>
    <w:rsid w:val="00764F4F"/>
    <w:pPr>
      <w:spacing w:after="0"/>
    </w:pPr>
    <w:rPr>
      <w:rFonts w:ascii="Arial" w:eastAsia="Times New Roman" w:hAnsi="Arial" w:cs="Times New Roman"/>
      <w:sz w:val="22"/>
      <w:szCs w:val="22"/>
      <w:lang w:eastAsia="fr-FR"/>
    </w:rPr>
  </w:style>
  <w:style w:type="character" w:customStyle="1" w:styleId="TexteintrieurCar">
    <w:name w:val="Texte intérieur Car"/>
    <w:basedOn w:val="Policepardfaut"/>
    <w:link w:val="Texteintrieur"/>
    <w:rsid w:val="00764F4F"/>
    <w:rPr>
      <w:rFonts w:ascii="Arial" w:eastAsia="Times New Roman" w:hAnsi="Arial" w:cs="Times New Roman"/>
      <w:sz w:val="22"/>
      <w:lang w:eastAsia="fr-FR"/>
    </w:rPr>
  </w:style>
  <w:style w:type="paragraph" w:styleId="En-tte">
    <w:name w:val="header"/>
    <w:basedOn w:val="Normal"/>
    <w:link w:val="En-tteCar"/>
    <w:unhideWhenUsed/>
    <w:rsid w:val="00CC6761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rsid w:val="00CC6761"/>
    <w:rPr>
      <w:sz w:val="21"/>
      <w:szCs w:val="21"/>
    </w:rPr>
  </w:style>
  <w:style w:type="paragraph" w:styleId="Pieddepage">
    <w:name w:val="footer"/>
    <w:basedOn w:val="Normal"/>
    <w:link w:val="PieddepageCar"/>
    <w:uiPriority w:val="99"/>
    <w:unhideWhenUsed/>
    <w:rsid w:val="00CC6761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CC6761"/>
    <w:rPr>
      <w:sz w:val="21"/>
      <w:szCs w:val="21"/>
    </w:rPr>
  </w:style>
  <w:style w:type="paragraph" w:customStyle="1" w:styleId="Default">
    <w:name w:val="Default"/>
    <w:rsid w:val="00541EE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36BF91045F3347869D345A1BAF04AB" ma:contentTypeVersion="4" ma:contentTypeDescription="Crée un document." ma:contentTypeScope="" ma:versionID="8479538e9c25676ae61ef2576fc3a0bb">
  <xsd:schema xmlns:xsd="http://www.w3.org/2001/XMLSchema" xmlns:xs="http://www.w3.org/2001/XMLSchema" xmlns:p="http://schemas.microsoft.com/office/2006/metadata/properties" xmlns:ns2="ea07f585-3e98-4f36-8fb9-2521a7125e8d" targetNamespace="http://schemas.microsoft.com/office/2006/metadata/properties" ma:root="true" ma:fieldsID="bbf258cff2fd269578b9adb9d9732c3d" ns2:_="">
    <xsd:import namespace="ea07f585-3e98-4f36-8fb9-2521a7125e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7f585-3e98-4f36-8fb9-2521a7125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479C061-AAA2-4AE9-B98C-38996E448A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895489-CEDD-49EC-898B-D78F6BC885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07f585-3e98-4f36-8fb9-2521a7125e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2115FA-44E7-469E-A3F3-336892F9887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D88B51-6BF0-4EEB-A7A3-AED0C55FEBA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Ministères Chargés des Affaires Sociales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clbimont</dc:creator>
  <cp:lastModifiedBy>GUERINEAU, Barbara (ARS-BRETAGNE/RESSOURCES/DSII)</cp:lastModifiedBy>
  <cp:revision>69</cp:revision>
  <dcterms:created xsi:type="dcterms:W3CDTF">2020-11-24T13:33:00Z</dcterms:created>
  <dcterms:modified xsi:type="dcterms:W3CDTF">2025-07-02T06:50:00Z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0x0101001C36BF91045F3347869D345A1BAF04AB</vt:lpwstr>
  </property>
</Properties>
</file>